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6E67A" w14:textId="77777777" w:rsidR="000F2E1D" w:rsidRPr="00482C44" w:rsidRDefault="000F2E1D" w:rsidP="00482C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A2723"/>
          <w:kern w:val="36"/>
          <w:sz w:val="28"/>
          <w:szCs w:val="28"/>
          <w:lang w:eastAsia="ru-RU"/>
        </w:rPr>
      </w:pPr>
      <w:bookmarkStart w:id="0" w:name="_GoBack"/>
      <w:r w:rsidRPr="00482C44">
        <w:rPr>
          <w:rFonts w:ascii="Times New Roman" w:eastAsia="Times New Roman" w:hAnsi="Times New Roman" w:cs="Times New Roman"/>
          <w:b/>
          <w:color w:val="2A2723"/>
          <w:kern w:val="36"/>
          <w:sz w:val="28"/>
          <w:szCs w:val="28"/>
          <w:lang w:eastAsia="ru-RU"/>
        </w:rPr>
        <w:t>Труд как средство разностороннего развития</w:t>
      </w:r>
    </w:p>
    <w:bookmarkEnd w:id="0"/>
    <w:p w14:paraId="7CF4A691" w14:textId="77777777" w:rsidR="000F2E1D" w:rsidRPr="00482C44" w:rsidRDefault="000F2E1D" w:rsidP="00482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14:paraId="50A6F71F" w14:textId="77777777" w:rsidR="003D1D8D" w:rsidRPr="00482C44" w:rsidRDefault="003D1D8D" w:rsidP="00482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Особенности детского труда</w:t>
      </w:r>
    </w:p>
    <w:p w14:paraId="30633036" w14:textId="77777777" w:rsidR="003D1D8D" w:rsidRPr="00482C44" w:rsidRDefault="003D1D8D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</w:t>
      </w:r>
    </w:p>
    <w:p w14:paraId="2973AA5E" w14:textId="77777777" w:rsidR="00E74F94" w:rsidRDefault="003D1D8D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 трудовой деятельности дошкольников присутствуют все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компоненты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полноценного труда — мотив, цель, процесс, результат, однако реализуют их дети не самостоятельно, а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вместе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со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взрослыми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от которых зависит, насколько эффективно простейшие трудовые </w:t>
      </w:r>
      <w:r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действия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ребенка будут наполняться </w:t>
      </w:r>
      <w:r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содержанием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трудовой деятельности. </w:t>
      </w:r>
    </w:p>
    <w:p w14:paraId="363BB173" w14:textId="77777777" w:rsidR="00E74F94" w:rsidRDefault="003D1D8D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Ребенок в труде всегда ориентируется на </w:t>
      </w:r>
      <w:r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взрослого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подражает ему. </w:t>
      </w:r>
    </w:p>
    <w:p w14:paraId="683D5A30" w14:textId="7C6390A5" w:rsidR="003D1D8D" w:rsidRPr="00482C44" w:rsidRDefault="003D1D8D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Труд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 дошкольном возрасте — действенное </w:t>
      </w:r>
      <w:r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средство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разностороннего, и прежде всего </w:t>
      </w:r>
      <w:r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нравственного</w:t>
      </w:r>
      <w:r w:rsidR="00E74F9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воспитания растущего человека.</w:t>
      </w:r>
    </w:p>
    <w:p w14:paraId="35965358" w14:textId="05E099EF" w:rsidR="003D1D8D" w:rsidRPr="00482C44" w:rsidRDefault="0007110B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оспитатель </w:t>
      </w:r>
      <w:r w:rsidR="003D1D8D"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помогает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ребенку овладеть трудовой </w:t>
      </w:r>
      <w:r w:rsidR="003D1D8D"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деятельностью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: освоить ее </w:t>
      </w:r>
      <w:r w:rsidR="003D1D8D"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структуру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приобрести соответствующие </w:t>
      </w:r>
      <w:r w:rsidR="003D1D8D"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навыки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</w:t>
      </w:r>
      <w:r w:rsidR="003D1D8D"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умения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; способствует развитию </w:t>
      </w:r>
      <w:r w:rsidR="003D1D8D"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 xml:space="preserve">личности 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ребенка в труде, влияет на формирование </w:t>
      </w:r>
      <w:r w:rsidR="003D1D8D" w:rsidRPr="00E74F9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взаимоотношений</w:t>
      </w:r>
      <w:r w:rsidR="003D1D8D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 детском коллективе.</w:t>
      </w:r>
    </w:p>
    <w:p w14:paraId="63082737" w14:textId="77777777" w:rsidR="003D1D8D" w:rsidRPr="00482C44" w:rsidRDefault="00482C44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 xml:space="preserve"> </w:t>
      </w:r>
    </w:p>
    <w:p w14:paraId="4AD5576D" w14:textId="77777777" w:rsidR="003D1D8D" w:rsidRPr="00482C44" w:rsidRDefault="00482C44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 xml:space="preserve"> </w:t>
      </w:r>
    </w:p>
    <w:p w14:paraId="7587C065" w14:textId="77777777" w:rsidR="003D1D8D" w:rsidRPr="00482C44" w:rsidRDefault="003D1D8D" w:rsidP="00482C4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14:paraId="73ECCDB0" w14:textId="77777777" w:rsidR="002B203E" w:rsidRPr="00482C44" w:rsidRDefault="002B203E" w:rsidP="00482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Труд как средство нравственно-волевого воспитания</w:t>
      </w:r>
    </w:p>
    <w:p w14:paraId="5E9BC176" w14:textId="77777777" w:rsidR="002B203E" w:rsidRPr="00482C44" w:rsidRDefault="002B203E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</w:t>
      </w:r>
    </w:p>
    <w:p w14:paraId="1859B4B2" w14:textId="77777777" w:rsidR="002B203E" w:rsidRPr="00482C44" w:rsidRDefault="002B203E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Трудовое воспитание в дошкольном возрасте тесно связано с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нравственным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воспитанием: в труде и с помощью труда воспитываются личностные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качества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положительные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взаимоотношения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между детьми.</w:t>
      </w:r>
    </w:p>
    <w:p w14:paraId="4475C890" w14:textId="77777777" w:rsidR="002B203E" w:rsidRPr="00482C44" w:rsidRDefault="002B203E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Воспитатели ставят перед собой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задачи: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сформировать,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во-первых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такие нравственно-волевые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качества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как усидчивость, настойчивость, ответственность, добросовестность, творческое отношение к делу и т.д., и,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во-вторых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взаимопомощь, поддержку, умение договариваться, желание научить другого и научиться самому, сопереживание и др.</w:t>
      </w:r>
    </w:p>
    <w:p w14:paraId="759C031E" w14:textId="77777777" w:rsidR="002B203E" w:rsidRPr="00482C44" w:rsidRDefault="002B203E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Для решения этих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задач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применяются разнообразные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методы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: совместная деятельность детей, детей и взрослых, беседы, проблемные ситуации и логические задачи, общение в процессе труда и др.</w:t>
      </w:r>
    </w:p>
    <w:p w14:paraId="7D3088AF" w14:textId="77777777" w:rsidR="002B203E" w:rsidRPr="00495A45" w:rsidRDefault="002B203E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Труд дает реальный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результат.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Под результатом труда дошкольников следует понимать не только материальное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воплощение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но и моральное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содержание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: ребенок видит, что его действия кому-то приятны, вызывают благодарность, доброжелательное отношение. Такое эмоциональное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подкрепление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результата труда составляет его главную педагогическую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ценность.</w:t>
      </w:r>
    </w:p>
    <w:p w14:paraId="0CC32FF1" w14:textId="77777777" w:rsidR="00495A45" w:rsidRDefault="002B203E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Для того чтобы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труд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стал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средством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нравственного воспитания, уже в дошкольном возрасте следует, наряду с привитием трудовых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навыков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направлять усилия ребенка на общественно полезную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работу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в которой рождается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удовлетворение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своей деятельностью для других,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 xml:space="preserve">понимание 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своей связи со всеми. В труде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формируются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дружеские взаимоотношения: доброжелательность, умение уступить, оказать услугу, предложить помощь. </w:t>
      </w:r>
    </w:p>
    <w:p w14:paraId="49F8AC44" w14:textId="2E304491" w:rsidR="002B203E" w:rsidRPr="00482C44" w:rsidRDefault="002B203E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 xml:space="preserve">Зарождаются деловые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взаимоотношения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для которых характерно умение распределять и планировать общую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работу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стремление самому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доводить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дело до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конца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ждать того же от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других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оказывать друг другу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помощь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относиться с чувством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ответственности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к порученному делу.</w:t>
      </w:r>
    </w:p>
    <w:p w14:paraId="63F58EEF" w14:textId="77777777" w:rsidR="002B203E" w:rsidRPr="00482C44" w:rsidRDefault="002B203E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482C44">
        <w:rPr>
          <w:color w:val="2A2723"/>
          <w:sz w:val="28"/>
          <w:szCs w:val="28"/>
        </w:rPr>
        <w:t xml:space="preserve">В труде дошкольники успешно усваивают и закрепляют нравственные </w:t>
      </w:r>
      <w:r w:rsidRPr="00495A45">
        <w:rPr>
          <w:b/>
          <w:bCs/>
          <w:color w:val="2A2723"/>
          <w:sz w:val="28"/>
          <w:szCs w:val="28"/>
        </w:rPr>
        <w:t>нормы</w:t>
      </w:r>
      <w:r w:rsidRPr="00482C44">
        <w:rPr>
          <w:color w:val="2A2723"/>
          <w:sz w:val="28"/>
          <w:szCs w:val="28"/>
        </w:rPr>
        <w:t xml:space="preserve"> поведения.</w:t>
      </w:r>
    </w:p>
    <w:p w14:paraId="6BF64460" w14:textId="77777777" w:rsidR="00495A45" w:rsidRDefault="002B203E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482C44">
        <w:rPr>
          <w:color w:val="2A2723"/>
          <w:sz w:val="28"/>
          <w:szCs w:val="28"/>
        </w:rPr>
        <w:t xml:space="preserve">Большое значение для детей имеет трудовая деятельность вместе со </w:t>
      </w:r>
      <w:r w:rsidRPr="00495A45">
        <w:rPr>
          <w:b/>
          <w:bCs/>
          <w:color w:val="2A2723"/>
          <w:sz w:val="28"/>
          <w:szCs w:val="28"/>
        </w:rPr>
        <w:t>взрослыми:</w:t>
      </w:r>
      <w:r w:rsidRPr="00482C44">
        <w:rPr>
          <w:color w:val="2A2723"/>
          <w:sz w:val="28"/>
          <w:szCs w:val="28"/>
        </w:rPr>
        <w:t xml:space="preserve"> малыши легче усваивают характер </w:t>
      </w:r>
      <w:r w:rsidRPr="00495A45">
        <w:rPr>
          <w:b/>
          <w:bCs/>
          <w:color w:val="2A2723"/>
          <w:sz w:val="28"/>
          <w:szCs w:val="28"/>
        </w:rPr>
        <w:t>взаимоотношений</w:t>
      </w:r>
      <w:r w:rsidRPr="00482C44">
        <w:rPr>
          <w:color w:val="2A2723"/>
          <w:sz w:val="28"/>
          <w:szCs w:val="28"/>
        </w:rPr>
        <w:t xml:space="preserve"> и удовлетворяют свою потребность в </w:t>
      </w:r>
      <w:r w:rsidRPr="00495A45">
        <w:rPr>
          <w:b/>
          <w:bCs/>
          <w:color w:val="2A2723"/>
          <w:sz w:val="28"/>
          <w:szCs w:val="28"/>
        </w:rPr>
        <w:t>общении</w:t>
      </w:r>
      <w:r w:rsidRPr="00482C44">
        <w:rPr>
          <w:color w:val="2A2723"/>
          <w:sz w:val="28"/>
          <w:szCs w:val="28"/>
        </w:rPr>
        <w:t xml:space="preserve">. Полезна для нравственного воспитания совместная </w:t>
      </w:r>
      <w:r w:rsidRPr="00495A45">
        <w:rPr>
          <w:b/>
          <w:bCs/>
          <w:color w:val="2A2723"/>
          <w:sz w:val="28"/>
          <w:szCs w:val="28"/>
        </w:rPr>
        <w:t>деятельность</w:t>
      </w:r>
      <w:r w:rsidRPr="00482C44">
        <w:rPr>
          <w:color w:val="2A2723"/>
          <w:sz w:val="28"/>
          <w:szCs w:val="28"/>
        </w:rPr>
        <w:t xml:space="preserve"> </w:t>
      </w:r>
      <w:r w:rsidRPr="00495A45">
        <w:rPr>
          <w:color w:val="2A2723"/>
          <w:sz w:val="28"/>
          <w:szCs w:val="28"/>
          <w:u w:val="single"/>
        </w:rPr>
        <w:t>старших и младших</w:t>
      </w:r>
      <w:r w:rsidRPr="00482C44">
        <w:rPr>
          <w:color w:val="2A2723"/>
          <w:sz w:val="28"/>
          <w:szCs w:val="28"/>
        </w:rPr>
        <w:t xml:space="preserve"> по возрасту </w:t>
      </w:r>
      <w:r w:rsidRPr="00495A45">
        <w:rPr>
          <w:b/>
          <w:bCs/>
          <w:color w:val="2A2723"/>
          <w:sz w:val="28"/>
          <w:szCs w:val="28"/>
        </w:rPr>
        <w:t>детей</w:t>
      </w:r>
      <w:r w:rsidRPr="00482C44">
        <w:rPr>
          <w:color w:val="2A2723"/>
          <w:sz w:val="28"/>
          <w:szCs w:val="28"/>
        </w:rPr>
        <w:t>.</w:t>
      </w:r>
    </w:p>
    <w:p w14:paraId="525BAD6F" w14:textId="77777777" w:rsidR="00495A45" w:rsidRDefault="002B203E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482C44">
        <w:rPr>
          <w:color w:val="2A2723"/>
          <w:sz w:val="28"/>
          <w:szCs w:val="28"/>
        </w:rPr>
        <w:t xml:space="preserve"> Общаясь со старшими, маленькие дети учатся принимать </w:t>
      </w:r>
      <w:r w:rsidRPr="00495A45">
        <w:rPr>
          <w:b/>
          <w:bCs/>
          <w:color w:val="2A2723"/>
          <w:sz w:val="28"/>
          <w:szCs w:val="28"/>
        </w:rPr>
        <w:t>помощь</w:t>
      </w:r>
      <w:r w:rsidRPr="00482C44">
        <w:rPr>
          <w:color w:val="2A2723"/>
          <w:sz w:val="28"/>
          <w:szCs w:val="28"/>
        </w:rPr>
        <w:t xml:space="preserve">, их привлекает близость </w:t>
      </w:r>
      <w:r w:rsidRPr="00495A45">
        <w:rPr>
          <w:b/>
          <w:bCs/>
          <w:color w:val="2A2723"/>
          <w:sz w:val="28"/>
          <w:szCs w:val="28"/>
        </w:rPr>
        <w:t>интересов</w:t>
      </w:r>
      <w:r w:rsidRPr="00482C44">
        <w:rPr>
          <w:color w:val="2A2723"/>
          <w:sz w:val="28"/>
          <w:szCs w:val="28"/>
        </w:rPr>
        <w:t>.</w:t>
      </w:r>
    </w:p>
    <w:p w14:paraId="5E7945AF" w14:textId="61AA03AB" w:rsidR="002B203E" w:rsidRPr="00482C44" w:rsidRDefault="002B203E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482C44">
        <w:rPr>
          <w:color w:val="2A2723"/>
          <w:sz w:val="28"/>
          <w:szCs w:val="28"/>
        </w:rPr>
        <w:t xml:space="preserve"> У </w:t>
      </w:r>
      <w:r w:rsidRPr="00495A45">
        <w:rPr>
          <w:b/>
          <w:bCs/>
          <w:color w:val="2A2723"/>
          <w:sz w:val="28"/>
          <w:szCs w:val="28"/>
        </w:rPr>
        <w:t>старших</w:t>
      </w:r>
      <w:r w:rsidRPr="00482C44">
        <w:rPr>
          <w:color w:val="2A2723"/>
          <w:sz w:val="28"/>
          <w:szCs w:val="28"/>
        </w:rPr>
        <w:t xml:space="preserve"> детей успешнее </w:t>
      </w:r>
      <w:r w:rsidRPr="00495A45">
        <w:rPr>
          <w:b/>
          <w:bCs/>
          <w:color w:val="2A2723"/>
          <w:sz w:val="28"/>
          <w:szCs w:val="28"/>
        </w:rPr>
        <w:t>формируются</w:t>
      </w:r>
      <w:r w:rsidRPr="00482C44">
        <w:rPr>
          <w:color w:val="2A2723"/>
          <w:sz w:val="28"/>
          <w:szCs w:val="28"/>
        </w:rPr>
        <w:t xml:space="preserve"> ответственность и добросовестность в выполнении трудовых </w:t>
      </w:r>
      <w:r w:rsidRPr="00495A45">
        <w:rPr>
          <w:b/>
          <w:bCs/>
          <w:color w:val="2A2723"/>
          <w:sz w:val="28"/>
          <w:szCs w:val="28"/>
        </w:rPr>
        <w:t>заданий</w:t>
      </w:r>
      <w:r w:rsidRPr="00482C44">
        <w:rPr>
          <w:color w:val="2A2723"/>
          <w:sz w:val="28"/>
          <w:szCs w:val="28"/>
        </w:rPr>
        <w:t xml:space="preserve">, совершенствуются навыки коллективных </w:t>
      </w:r>
      <w:r w:rsidRPr="00495A45">
        <w:rPr>
          <w:b/>
          <w:bCs/>
          <w:color w:val="2A2723"/>
          <w:sz w:val="28"/>
          <w:szCs w:val="28"/>
        </w:rPr>
        <w:t>взаимоотношений</w:t>
      </w:r>
      <w:r w:rsidRPr="00482C44">
        <w:rPr>
          <w:color w:val="2A2723"/>
          <w:sz w:val="28"/>
          <w:szCs w:val="28"/>
        </w:rPr>
        <w:t>.</w:t>
      </w:r>
    </w:p>
    <w:p w14:paraId="6D7322C3" w14:textId="2AFCAFAA" w:rsidR="002B203E" w:rsidRPr="00482C44" w:rsidRDefault="002B203E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482C44">
        <w:rPr>
          <w:color w:val="2A2723"/>
          <w:sz w:val="28"/>
          <w:szCs w:val="28"/>
        </w:rPr>
        <w:t xml:space="preserve">Экономическое </w:t>
      </w:r>
      <w:r w:rsidRPr="00495A45">
        <w:rPr>
          <w:b/>
          <w:bCs/>
          <w:color w:val="2A2723"/>
          <w:sz w:val="28"/>
          <w:szCs w:val="28"/>
        </w:rPr>
        <w:t>воспитание</w:t>
      </w:r>
      <w:r w:rsidRPr="00482C44">
        <w:rPr>
          <w:color w:val="2A2723"/>
          <w:sz w:val="28"/>
          <w:szCs w:val="28"/>
        </w:rPr>
        <w:t xml:space="preserve"> — новый </w:t>
      </w:r>
      <w:r w:rsidRPr="00495A45">
        <w:rPr>
          <w:b/>
          <w:bCs/>
          <w:color w:val="2A2723"/>
          <w:sz w:val="28"/>
          <w:szCs w:val="28"/>
        </w:rPr>
        <w:t xml:space="preserve">раздел </w:t>
      </w:r>
      <w:r w:rsidRPr="00482C44">
        <w:rPr>
          <w:color w:val="2A2723"/>
          <w:sz w:val="28"/>
          <w:szCs w:val="28"/>
        </w:rPr>
        <w:t xml:space="preserve">в воспитании дошкольников. Экономическое воспитание становится </w:t>
      </w:r>
      <w:r w:rsidRPr="00495A45">
        <w:rPr>
          <w:b/>
          <w:bCs/>
          <w:color w:val="2A2723"/>
          <w:sz w:val="28"/>
          <w:szCs w:val="28"/>
        </w:rPr>
        <w:t>частью</w:t>
      </w:r>
      <w:r w:rsidRPr="00482C44">
        <w:rPr>
          <w:color w:val="2A2723"/>
          <w:sz w:val="28"/>
          <w:szCs w:val="28"/>
        </w:rPr>
        <w:t xml:space="preserve"> трудового и нравственного воспитания. Дети дошкольного возраста могут и должны </w:t>
      </w:r>
      <w:r w:rsidRPr="00495A45">
        <w:rPr>
          <w:b/>
          <w:bCs/>
          <w:color w:val="2A2723"/>
          <w:sz w:val="28"/>
          <w:szCs w:val="28"/>
        </w:rPr>
        <w:t>бережно</w:t>
      </w:r>
      <w:r w:rsidRPr="00482C44">
        <w:rPr>
          <w:color w:val="2A2723"/>
          <w:sz w:val="28"/>
          <w:szCs w:val="28"/>
        </w:rPr>
        <w:t xml:space="preserve"> относиться к </w:t>
      </w:r>
      <w:r w:rsidRPr="00495A45">
        <w:rPr>
          <w:b/>
          <w:bCs/>
          <w:color w:val="2A2723"/>
          <w:sz w:val="28"/>
          <w:szCs w:val="28"/>
        </w:rPr>
        <w:t>природе</w:t>
      </w:r>
      <w:r w:rsidRPr="00482C44">
        <w:rPr>
          <w:color w:val="2A2723"/>
          <w:sz w:val="28"/>
          <w:szCs w:val="28"/>
        </w:rPr>
        <w:t xml:space="preserve"> и к тому, что сделано руками </w:t>
      </w:r>
      <w:r w:rsidRPr="00495A45">
        <w:rPr>
          <w:b/>
          <w:bCs/>
          <w:color w:val="2A2723"/>
          <w:sz w:val="28"/>
          <w:szCs w:val="28"/>
        </w:rPr>
        <w:t>человека</w:t>
      </w:r>
      <w:r w:rsidRPr="00482C44">
        <w:rPr>
          <w:color w:val="2A2723"/>
          <w:sz w:val="28"/>
          <w:szCs w:val="28"/>
        </w:rPr>
        <w:t xml:space="preserve">, понимать, что труд </w:t>
      </w:r>
      <w:r w:rsidRPr="00495A45">
        <w:rPr>
          <w:b/>
          <w:bCs/>
          <w:color w:val="2A2723"/>
          <w:sz w:val="28"/>
          <w:szCs w:val="28"/>
        </w:rPr>
        <w:t>оплачивается</w:t>
      </w:r>
      <w:r w:rsidRPr="00482C44">
        <w:rPr>
          <w:color w:val="2A2723"/>
          <w:sz w:val="28"/>
          <w:szCs w:val="28"/>
        </w:rPr>
        <w:t xml:space="preserve">, а заработанные </w:t>
      </w:r>
      <w:r w:rsidRPr="00495A45">
        <w:rPr>
          <w:b/>
          <w:bCs/>
          <w:color w:val="2A2723"/>
          <w:sz w:val="28"/>
          <w:szCs w:val="28"/>
        </w:rPr>
        <w:t>деньги</w:t>
      </w:r>
      <w:r w:rsidRPr="00482C44">
        <w:rPr>
          <w:color w:val="2A2723"/>
          <w:sz w:val="28"/>
          <w:szCs w:val="28"/>
        </w:rPr>
        <w:t xml:space="preserve"> люди тратят, приобретая то, что им </w:t>
      </w:r>
      <w:r w:rsidRPr="00495A45">
        <w:rPr>
          <w:b/>
          <w:bCs/>
          <w:color w:val="2A2723"/>
          <w:sz w:val="28"/>
          <w:szCs w:val="28"/>
        </w:rPr>
        <w:t>необходимо</w:t>
      </w:r>
      <w:r w:rsidRPr="00482C44">
        <w:rPr>
          <w:color w:val="2A2723"/>
          <w:sz w:val="28"/>
          <w:szCs w:val="28"/>
        </w:rPr>
        <w:t xml:space="preserve">. С детьми проводятся </w:t>
      </w:r>
      <w:r w:rsidRPr="00495A45">
        <w:rPr>
          <w:b/>
          <w:bCs/>
          <w:color w:val="2A2723"/>
          <w:sz w:val="28"/>
          <w:szCs w:val="28"/>
        </w:rPr>
        <w:t>беседы</w:t>
      </w:r>
      <w:r w:rsidRPr="00482C44">
        <w:rPr>
          <w:color w:val="2A2723"/>
          <w:sz w:val="28"/>
          <w:szCs w:val="28"/>
        </w:rPr>
        <w:t xml:space="preserve"> о бюджете семьи, о разумности траты заработанных родителями денег и т. п.</w:t>
      </w:r>
    </w:p>
    <w:p w14:paraId="75098B06" w14:textId="77777777" w:rsidR="002B203E" w:rsidRPr="00482C44" w:rsidRDefault="00482C44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>
        <w:rPr>
          <w:i/>
          <w:iCs/>
          <w:color w:val="2A2723"/>
          <w:sz w:val="28"/>
          <w:szCs w:val="28"/>
        </w:rPr>
        <w:t xml:space="preserve"> </w:t>
      </w:r>
    </w:p>
    <w:p w14:paraId="0A274C82" w14:textId="77777777" w:rsidR="007A3E63" w:rsidRPr="00482C44" w:rsidRDefault="007A3E63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14:paraId="20AEDD49" w14:textId="77777777" w:rsidR="007A3E63" w:rsidRPr="00482C44" w:rsidRDefault="007A3E63" w:rsidP="00482C44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14:paraId="6F6C0CFD" w14:textId="77777777" w:rsidR="007A3E63" w:rsidRPr="00482C44" w:rsidRDefault="007A3E63" w:rsidP="003559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Труд как средство эстетического воспитания</w:t>
      </w:r>
    </w:p>
    <w:p w14:paraId="1F3B2D17" w14:textId="77777777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</w:t>
      </w:r>
    </w:p>
    <w:p w14:paraId="3C3D837A" w14:textId="15BA67E7" w:rsidR="007A3E63" w:rsidRPr="00482C44" w:rsidRDefault="0007110B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рудов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ая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ь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дошкольников 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оказывает большое влияние </w:t>
      </w:r>
      <w:r w:rsidR="00B11A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на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их </w:t>
      </w:r>
      <w:r w:rsidR="007A3E63"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эстетическо</w:t>
      </w:r>
      <w:r w:rsidR="00B11A1A"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е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развити</w:t>
      </w:r>
      <w:r w:rsidR="00B11A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е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через 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ознакомление с трудом </w:t>
      </w:r>
      <w:r w:rsidR="007A3E63"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взрослых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содержание и характер выполнения трудовых </w:t>
      </w:r>
      <w:r w:rsidR="007A3E63"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заданий.</w:t>
      </w:r>
    </w:p>
    <w:p w14:paraId="070048A5" w14:textId="77777777" w:rsidR="00B11A1A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 процессе эстетического воспитания важно знакомить детей с трудом людей творческих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профессий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: писателей, музыкантов, художников, мастеров прикладного искусства. </w:t>
      </w:r>
    </w:p>
    <w:p w14:paraId="717AC498" w14:textId="77777777" w:rsidR="00B11A1A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Методика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ознакомления детей с людьми названных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профессий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. Соблюдение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принципа кварты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: создатель, интерпретатор, слушатель, ребенок-исполнитель. </w:t>
      </w:r>
    </w:p>
    <w:p w14:paraId="3BE9D092" w14:textId="77777777" w:rsidR="00B11A1A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Связь между частями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кварты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: </w:t>
      </w:r>
    </w:p>
    <w:p w14:paraId="258B02F0" w14:textId="77777777" w:rsidR="00B11A1A" w:rsidRDefault="00B11A1A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- 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композитор сочинил музыку,</w:t>
      </w:r>
    </w:p>
    <w:p w14:paraId="1B08D668" w14:textId="77777777" w:rsidR="00B11A1A" w:rsidRDefault="00B11A1A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- 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интерпретатор ее исполнил, </w:t>
      </w:r>
    </w:p>
    <w:p w14:paraId="106C1AE6" w14:textId="77777777" w:rsidR="00B11A1A" w:rsidRDefault="00B11A1A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- 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взрослые и дети слушали, </w:t>
      </w:r>
    </w:p>
    <w:p w14:paraId="2ECDB472" w14:textId="77777777" w:rsidR="00B11A1A" w:rsidRDefault="00B11A1A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- </w:t>
      </w:r>
      <w:r w:rsidR="007A3E63"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ребенок пытается сам сочинять музыку. </w:t>
      </w:r>
    </w:p>
    <w:p w14:paraId="4C5E7E3F" w14:textId="77777777" w:rsidR="00B11A1A" w:rsidRDefault="00B11A1A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14:paraId="2F992B48" w14:textId="77777777" w:rsidR="00B11A1A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То же — на примере других видов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 xml:space="preserve">творческой 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деятельности. Особое внимание уделяется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четвертой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части — собственной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деятельности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дошкольников. Здесь формируется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эстетическо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е отношение к выполнению 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 xml:space="preserve">задания: не просто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изобразить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что-то, но сделать это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красиво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; найти наиболее привлекательный вариант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поделки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из природного материала, бумаги. </w:t>
      </w:r>
    </w:p>
    <w:p w14:paraId="1EE9BB09" w14:textId="7E4EC99B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Воспитатель прививает детям умение,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желание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включать элементы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эстетики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 хозяйственно-бытовой труд, самообслуживание, труд на природе, приучает их оценивать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результаты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не только по тому, что получилось, но и насколько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эстетично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выполнена работа, сколько выдумки, творчества, самостоятельности проявил ребенок.</w:t>
      </w:r>
    </w:p>
    <w:p w14:paraId="7C87531E" w14:textId="77777777" w:rsidR="00B11A1A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Эстетическое воспитание в труде осуществляется и через приучение детей к порядку в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расположении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инструментов, орудий труда. </w:t>
      </w:r>
    </w:p>
    <w:p w14:paraId="07B90856" w14:textId="221E3942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Эстетическому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воспитанию способствует и труд </w:t>
      </w:r>
      <w:r w:rsidRPr="00B11A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под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 xml:space="preserve"> музыку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в процессе которого дети получают удовлетворение, удовольствие.</w:t>
      </w:r>
    </w:p>
    <w:p w14:paraId="60818A55" w14:textId="77777777" w:rsidR="007A3E63" w:rsidRPr="00482C44" w:rsidRDefault="00482C44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 xml:space="preserve"> </w:t>
      </w:r>
    </w:p>
    <w:p w14:paraId="64A4B678" w14:textId="77777777" w:rsidR="00482C44" w:rsidRPr="00482C44" w:rsidRDefault="00482C44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14:paraId="1DF90066" w14:textId="77777777" w:rsidR="007A3E63" w:rsidRPr="00482C44" w:rsidRDefault="007A3E63" w:rsidP="003559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Труд как средство подготовки детей к школе</w:t>
      </w:r>
    </w:p>
    <w:p w14:paraId="7491049F" w14:textId="77777777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</w:t>
      </w:r>
    </w:p>
    <w:p w14:paraId="7A6B311C" w14:textId="77777777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Обучение в школе потребует от ребенка больших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волевых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физических усилий, умения добросовестно и ответственно выполнять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задания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планировать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свою деятельность и предвидеть ее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результат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 Все эти навыки успешно прививаются в дошкольном возрасте.</w:t>
      </w:r>
    </w:p>
    <w:p w14:paraId="7D47E7FE" w14:textId="77777777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Формирование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мотивов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трудовой деятельности (трудиться ради достижения положительного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результата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с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пользой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для себя и для других людей). Упражнение в достижении положительного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результата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 труде как ведущий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метод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воспитания детей (спокойно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переделывать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плохо выполненную работу, стараться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дорабатывать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детали неспеша,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тщательно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аккуратно и т.д.).</w:t>
      </w:r>
    </w:p>
    <w:p w14:paraId="64712014" w14:textId="77777777" w:rsidR="00B11A1A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Приучение к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умственному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труду (решение логических задач, задач-головоломок, задач-шуток, поиск ответа на интересующий вопрос в книге, изготовление поделок и последующий анализ процесса работы). </w:t>
      </w:r>
    </w:p>
    <w:p w14:paraId="4A9BFFF9" w14:textId="7B3CBED0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Экспериментирование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опыты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 w:rsidR="00B11A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являются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средство</w:t>
      </w:r>
      <w:r w:rsidR="00B11A1A"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м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умственного воспитания в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труде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. Формирование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интереса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к мыслительному процессу и чувства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 xml:space="preserve">удовлетворения 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от самостоятельно найденного </w:t>
      </w:r>
      <w:r w:rsidRPr="00B11A1A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решения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5DB7C14E" w14:textId="77777777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Воспитание умения и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потребности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содержать в порядке свое рабочее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место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, следить за своим внешним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видом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т.д.</w:t>
      </w:r>
    </w:p>
    <w:p w14:paraId="6D7FC2F9" w14:textId="77777777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Приучение ребенка к жизни по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режиму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самостоятельное нахождение в нем места для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труда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отдыха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5967AB0A" w14:textId="77777777" w:rsidR="007A3E63" w:rsidRPr="00482C44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Воспитание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потребности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в каждодневном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труде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умения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радоваться</w:t>
      </w:r>
      <w:r w:rsidRPr="00482C4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при получении </w:t>
      </w:r>
      <w:r w:rsidRPr="00495A45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результатов.</w:t>
      </w:r>
    </w:p>
    <w:p w14:paraId="79197DB7" w14:textId="77777777" w:rsidR="007A3E63" w:rsidRPr="00482C44" w:rsidRDefault="00482C44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 xml:space="preserve"> </w:t>
      </w:r>
    </w:p>
    <w:p w14:paraId="61F8C293" w14:textId="77777777" w:rsidR="007A3E63" w:rsidRPr="003559A8" w:rsidRDefault="007A3E63" w:rsidP="003559A8">
      <w:pPr>
        <w:spacing w:after="0" w:line="315" w:lineRule="atLeast"/>
        <w:ind w:firstLine="300"/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3559A8">
        <w:rPr>
          <w:rFonts w:ascii="Times New Roman" w:eastAsia="Times New Roman" w:hAnsi="Times New Roman" w:cs="Times New Roman"/>
          <w:b/>
          <w:iCs/>
          <w:color w:val="2A2723"/>
          <w:sz w:val="28"/>
          <w:szCs w:val="28"/>
          <w:lang w:eastAsia="ru-RU"/>
        </w:rPr>
        <w:t>Литература</w:t>
      </w:r>
    </w:p>
    <w:p w14:paraId="1F4D6D3A" w14:textId="77777777" w:rsidR="007A3E63" w:rsidRPr="003559A8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      Воспитание детей в труде</w:t>
      </w:r>
      <w:proofErr w:type="gramStart"/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/ П</w:t>
      </w:r>
      <w:proofErr w:type="gramEnd"/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од ред. В. Г. Нечаевой. — М., 1983.</w:t>
      </w:r>
    </w:p>
    <w:p w14:paraId="78640C27" w14:textId="77777777" w:rsidR="007A3E63" w:rsidRPr="003559A8" w:rsidRDefault="007A3E63" w:rsidP="00482C44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      Нравственно-трудовое воспитание в детском саду</w:t>
      </w:r>
      <w:proofErr w:type="gramStart"/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/ П</w:t>
      </w:r>
      <w:proofErr w:type="gramEnd"/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од ред. Р. С. Буре. — М., 1987.</w:t>
      </w:r>
    </w:p>
    <w:p w14:paraId="159DA48E" w14:textId="0C4208A8" w:rsidR="00B050C3" w:rsidRPr="00482C44" w:rsidRDefault="007A3E63" w:rsidP="003559A8">
      <w:pPr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3.      </w:t>
      </w:r>
      <w:r w:rsidRPr="003559A8">
        <w:rPr>
          <w:rFonts w:ascii="Times New Roman" w:eastAsia="Times New Roman" w:hAnsi="Times New Roman" w:cs="Times New Roman"/>
          <w:iCs/>
          <w:color w:val="2A2723"/>
          <w:sz w:val="28"/>
          <w:szCs w:val="28"/>
          <w:lang w:eastAsia="ru-RU"/>
        </w:rPr>
        <w:t>Сергеева Д. В. </w:t>
      </w:r>
      <w:r w:rsidRPr="003559A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Воспитание детей в практике трудовой деятельности. — М., 1987.</w:t>
      </w:r>
    </w:p>
    <w:sectPr w:rsidR="00B050C3" w:rsidRPr="0048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D4"/>
    <w:rsid w:val="0007110B"/>
    <w:rsid w:val="000F2E1D"/>
    <w:rsid w:val="001A1DD4"/>
    <w:rsid w:val="002B203E"/>
    <w:rsid w:val="003559A8"/>
    <w:rsid w:val="003D1D8D"/>
    <w:rsid w:val="00482C44"/>
    <w:rsid w:val="00495A45"/>
    <w:rsid w:val="007A3E63"/>
    <w:rsid w:val="00B050C3"/>
    <w:rsid w:val="00B11A1A"/>
    <w:rsid w:val="00E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C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6EBD-22F7-467B-A2E9-A38DA968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2024-02-28T07:00:00Z</dcterms:created>
  <dcterms:modified xsi:type="dcterms:W3CDTF">2024-03-05T07:55:00Z</dcterms:modified>
</cp:coreProperties>
</file>