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A6C" w:rsidRPr="00865463" w:rsidRDefault="000A7216" w:rsidP="008654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463">
        <w:rPr>
          <w:rFonts w:ascii="Times New Roman" w:hAnsi="Times New Roman" w:cs="Times New Roman"/>
          <w:sz w:val="24"/>
          <w:szCs w:val="24"/>
        </w:rPr>
        <w:t>По традиции, в конце мая, во всех образовательных учреждениях подводят итоги работы. На</w:t>
      </w:r>
      <w:r w:rsidR="00DE003E" w:rsidRPr="00865463">
        <w:rPr>
          <w:rFonts w:ascii="Times New Roman" w:hAnsi="Times New Roman" w:cs="Times New Roman"/>
          <w:sz w:val="24"/>
          <w:szCs w:val="24"/>
        </w:rPr>
        <w:t xml:space="preserve">ше  учреждение - не исключение, поэтому на итоговом  педсовете  педагогический коллектив анализировал выполнение мероприятий годового плана работы. </w:t>
      </w:r>
      <w:r w:rsidRPr="008654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003E" w:rsidRPr="00DE003E" w:rsidRDefault="00DE003E" w:rsidP="008654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0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течение года </w:t>
      </w:r>
      <w:r w:rsidRPr="00865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учреждении </w:t>
      </w:r>
      <w:r w:rsidRPr="00DE0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реализовались 2 нап</w:t>
      </w:r>
      <w:r w:rsidRPr="00865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равления деятельности</w:t>
      </w:r>
      <w:r w:rsidRPr="00DE0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DE003E" w:rsidRPr="00DE003E" w:rsidRDefault="00DE003E" w:rsidP="00865463">
      <w:pPr>
        <w:tabs>
          <w:tab w:val="num" w:pos="284"/>
          <w:tab w:val="left" w:pos="426"/>
        </w:tabs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0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сохранение и укрепление физического и психического здоровья детей через формирование навыков безопасного поведения</w:t>
      </w:r>
      <w:r w:rsidR="008654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DE0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003E" w:rsidRPr="00DE003E" w:rsidRDefault="00DE003E" w:rsidP="00865463">
      <w:pPr>
        <w:tabs>
          <w:tab w:val="num" w:pos="284"/>
          <w:tab w:val="left" w:pos="426"/>
        </w:tabs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DE003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E003E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еализация Образовательной программы учреждения, с учетом требований ФОП ДО.</w:t>
      </w:r>
    </w:p>
    <w:p w:rsidR="00DE003E" w:rsidRPr="00DE003E" w:rsidRDefault="00865463" w:rsidP="00865463">
      <w:pPr>
        <w:tabs>
          <w:tab w:val="num" w:pos="284"/>
          <w:tab w:val="left" w:pos="426"/>
        </w:tabs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DE003E" w:rsidRPr="00DE0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Оба направления решали задачи:</w:t>
      </w:r>
    </w:p>
    <w:p w:rsidR="00DE003E" w:rsidRPr="00DE003E" w:rsidRDefault="00DE003E" w:rsidP="0086546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463">
        <w:rPr>
          <w:rFonts w:ascii="Times New Roman" w:eastAsia="Times New Roman" w:hAnsi="Times New Roman" w:cs="Times New Roman"/>
          <w:sz w:val="24"/>
          <w:szCs w:val="24"/>
          <w:lang w:eastAsia="ru-RU"/>
        </w:rPr>
        <w:t>- ф</w:t>
      </w:r>
      <w:r w:rsidRPr="00DE003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ормировать у детей основы безопасного поведения через различные   виды деятельности с учетом содержания ОП ДО учреждения</w:t>
      </w:r>
      <w:r w:rsidRPr="008654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E003E" w:rsidRPr="00DE003E" w:rsidRDefault="00DE003E" w:rsidP="0086546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463"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Pr="00DE0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азвивать коммуникативно-речевые умения детей с использованием различных форм </w:t>
      </w:r>
      <w:proofErr w:type="gramStart"/>
      <w:r w:rsidRPr="00DE00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совместной</w:t>
      </w:r>
      <w:proofErr w:type="gramEnd"/>
      <w:r w:rsidRPr="00DE0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</w:t>
      </w:r>
      <w:r w:rsidRPr="008654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E003E" w:rsidRPr="00DE003E" w:rsidRDefault="00DE003E" w:rsidP="0086546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463"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Pr="00DE0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оспитывать нравственно-волевые качества дошкольников через организацию </w:t>
      </w:r>
      <w:proofErr w:type="gramStart"/>
      <w:r w:rsidR="008654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доступной</w:t>
      </w:r>
      <w:proofErr w:type="gramEnd"/>
      <w:r w:rsidR="00865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трудовой деятельности.</w:t>
      </w:r>
    </w:p>
    <w:p w:rsidR="00865463" w:rsidRDefault="00DE003E" w:rsidP="008654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решения задач годового плана с целью п</w:t>
      </w:r>
      <w:r w:rsidRPr="00DE00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овышени</w:t>
      </w:r>
      <w:r w:rsidRPr="008654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</w:t>
      </w:r>
      <w:r w:rsidRPr="00DE00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квалификации и профессионального мастерства педагогов</w:t>
      </w:r>
      <w:r w:rsidRPr="008654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было</w:t>
      </w:r>
      <w:r w:rsidRPr="00DE00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организован</w:t>
      </w:r>
      <w:r w:rsidRPr="008654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Pr="00865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54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на курсах повышения квалификации в соответствии с графиком</w:t>
      </w:r>
      <w:r w:rsidRPr="00865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865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546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6546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озданы условия для аттестации педагогов</w:t>
      </w:r>
      <w:r w:rsidRPr="00865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 педагога аттестовались на высшую квалификационную категорию). С участием педагогов проводились тематические консультации, семинары, практикумы, были подготовлены методические рекомендации, которые способствовали повышению педагогической компетентности в вопросах речевого развития дошкольников, в организации трудовой деятельности, в реализации Образовательной программы дошкольного образования в соответствии с ФОП </w:t>
      </w:r>
      <w:proofErr w:type="gramStart"/>
      <w:r w:rsidRPr="008654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865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1E2ABC" w:rsidRPr="00865463" w:rsidRDefault="0014232C" w:rsidP="008654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5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года в учреждении функционировала Ресурсная площадка, </w:t>
      </w:r>
      <w:r w:rsidR="001E2ABC" w:rsidRPr="00865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деятельность которой была направлена на п</w:t>
      </w:r>
      <w:r w:rsidRPr="00865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овышение профессиональной компетентности педагогов</w:t>
      </w:r>
      <w:r w:rsidR="001E2ABC" w:rsidRPr="00865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В рамках Ресурсной площадки, для педагогов округа были проведены четыре открытых занятия с детьми разного возраста, </w:t>
      </w:r>
      <w:r w:rsidR="001E2ABC" w:rsidRPr="00865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деловая игра</w:t>
      </w:r>
      <w:r w:rsidR="001E2ABC" w:rsidRPr="00865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 ряд семинаров-практикумов. </w:t>
      </w:r>
    </w:p>
    <w:p w:rsidR="001E2ABC" w:rsidRPr="00865463" w:rsidRDefault="001E2ABC" w:rsidP="008654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5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Содержание тематических педсоветов позволило педагогам  отработать практические приемы и методы по организации речевого развития и по </w:t>
      </w:r>
      <w:r w:rsidRPr="001E2A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65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1E2A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оспитани</w:t>
      </w:r>
      <w:r w:rsidRPr="00865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Pr="001E2A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нравственно-волевых качеств дошкольников через ор</w:t>
      </w:r>
      <w:r w:rsidRPr="00865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ганизацию трудовой деятельности.</w:t>
      </w:r>
    </w:p>
    <w:p w:rsidR="004035CD" w:rsidRPr="00865463" w:rsidRDefault="004035CD" w:rsidP="008654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течение года </w:t>
      </w:r>
      <w:r w:rsidRPr="00865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педагогами разработаны (скорректированы) диагностические карты детей по возрастам</w:t>
      </w:r>
      <w:r w:rsidRPr="00865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03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 мониторинг развития детей (входящая, промежуточная и итоговая диагностика)</w:t>
      </w:r>
      <w:r w:rsidRPr="00865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03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результатов программы краеведческой направленности</w:t>
      </w:r>
      <w:r w:rsidRPr="00865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65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 инфраструктуры ДОУ (РППС)</w:t>
      </w:r>
      <w:r w:rsidRPr="00865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35CD" w:rsidRPr="00865463" w:rsidRDefault="004035CD" w:rsidP="008654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Контрольно-аналитическая деятельность включала вопросы тематического, оперативного и предупредительного видов контроля. Результаты контроля способствовали своевременной корректировке образовательного процесса для достижения качественного результата в образовании дошкольников.</w:t>
      </w:r>
    </w:p>
    <w:p w:rsidR="005256FC" w:rsidRPr="005256FC" w:rsidRDefault="005256FC" w:rsidP="008654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56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с родителями </w:t>
      </w:r>
      <w:r w:rsidRPr="00865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учреждении </w:t>
      </w:r>
      <w:r w:rsidRPr="005256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спланирована </w:t>
      </w:r>
      <w:r w:rsidRPr="00865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реализовалась </w:t>
      </w:r>
      <w:r w:rsidRPr="005256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трем направлениям в соответствии с требованиями ФОП: </w:t>
      </w:r>
      <w:r w:rsidRPr="00865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диагностико-аналитическом</w:t>
      </w:r>
      <w:r w:rsidRPr="005256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865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просветительском и консультационном. Разнообразные формы работы с родителями способствовали повышению родительской компетентности в вопросах образования и воспитания детей.</w:t>
      </w:r>
    </w:p>
    <w:p w:rsidR="00DE003E" w:rsidRPr="00DE003E" w:rsidRDefault="005256FC" w:rsidP="008654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5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65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865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Педагогами </w:t>
      </w:r>
      <w:r w:rsidRPr="00865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подготовительных групп </w:t>
      </w:r>
      <w:r w:rsidRPr="0086546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65463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еализованы</w:t>
      </w:r>
      <w:r w:rsidRPr="00865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</w:t>
      </w:r>
      <w:r w:rsidRPr="0086546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65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плана по преемственности со школой</w:t>
      </w:r>
      <w:r w:rsidRPr="00865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способствовало </w:t>
      </w:r>
      <w:r w:rsidRPr="00865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повышению мотивации детей к школьному обучению</w:t>
      </w:r>
      <w:r w:rsidRPr="00865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256FC" w:rsidRPr="00865463" w:rsidRDefault="005256FC" w:rsidP="008654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5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Большое внимание педагоги уделяли созданию условий РППС учреждения. О</w:t>
      </w:r>
      <w:r w:rsidRPr="005256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формление групповых и раздевальных комнат по сезонам и в соответствии с темой недели</w:t>
      </w:r>
      <w:r w:rsidRPr="00865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способствовало закреплению и активизации знаний дошкольников. Обновлялось </w:t>
      </w:r>
      <w:r w:rsidRPr="005256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содержани</w:t>
      </w:r>
      <w:r w:rsidRPr="00865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5256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уголков детской активности</w:t>
      </w:r>
      <w:r w:rsidRPr="00865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игровых центров в соо</w:t>
      </w:r>
      <w:r w:rsidR="00865463" w:rsidRPr="00865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тветствии с требованиями ФОП </w:t>
      </w:r>
      <w:proofErr w:type="gramStart"/>
      <w:r w:rsidR="00865463" w:rsidRPr="00865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</w:t>
      </w:r>
      <w:proofErr w:type="gramEnd"/>
      <w:r w:rsidRPr="00865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5256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65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65463" w:rsidRPr="00865463" w:rsidRDefault="00865463" w:rsidP="009A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5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На педсовете подвели итоги работы Творческих групп, деятельность которых способствовала решению годовых задач.</w:t>
      </w:r>
    </w:p>
    <w:p w:rsidR="00865463" w:rsidRPr="00865463" w:rsidRDefault="00865463" w:rsidP="009A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5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течение года педагоги учреждения активно сотрудничали с дошкольными образовательными учреждениями округа, учреждениями дополнительного образования, учреждениями культуры.</w:t>
      </w:r>
    </w:p>
    <w:p w:rsidR="00865463" w:rsidRPr="00865463" w:rsidRDefault="005256FC" w:rsidP="008654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5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65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A00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865463" w:rsidRPr="0086546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</w:t>
      </w:r>
      <w:r w:rsidR="00865463" w:rsidRPr="00865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задачи годового плана решены через организацию и проведение мероприятий с педагогами, родителями и детьми. Проблема речевого развития остается актуальной, поэтому педагогам необходимо продолжить повышение профессиональной компетентности через самообразова</w:t>
      </w:r>
      <w:r w:rsidR="00865463" w:rsidRPr="00865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ние. Необходимо п</w:t>
      </w:r>
      <w:r w:rsidR="00865463" w:rsidRPr="00865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ривлечь педагогов к разработке годового плана работы с целью повышения личной заинтересованности, разнообразия форм работы.  Для решения проблем, устранения выявленных недостатков, </w:t>
      </w:r>
      <w:r w:rsidR="00865463" w:rsidRPr="00865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педагогам </w:t>
      </w:r>
      <w:r w:rsidR="00865463" w:rsidRPr="00865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необходимо изучить требования и содержание ОП, АОП, ФГОС </w:t>
      </w:r>
      <w:proofErr w:type="gramStart"/>
      <w:r w:rsidR="00865463" w:rsidRPr="00865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</w:t>
      </w:r>
      <w:proofErr w:type="gramEnd"/>
      <w:r w:rsidR="00865463" w:rsidRPr="00865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9A00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  <w:r w:rsidR="00865463" w:rsidRPr="00865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865463" w:rsidRPr="00865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работу</w:t>
      </w:r>
      <w:proofErr w:type="gramEnd"/>
      <w:r w:rsidR="00865463" w:rsidRPr="00865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строить в соответствии с ними, качественно проанализировать свою деятельность и грамотно спланировать </w:t>
      </w:r>
      <w:r w:rsidR="00865463" w:rsidRPr="00865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работу на следующий учебный год с учетом выявленных недостатков.</w:t>
      </w:r>
    </w:p>
    <w:p w:rsidR="00865463" w:rsidRPr="00865463" w:rsidRDefault="00865463" w:rsidP="008654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E003E" w:rsidRDefault="00DE003E" w:rsidP="00865463">
      <w:pPr>
        <w:jc w:val="both"/>
      </w:pPr>
    </w:p>
    <w:sectPr w:rsidR="00DE0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899"/>
    <w:rsid w:val="000A7216"/>
    <w:rsid w:val="0014232C"/>
    <w:rsid w:val="001E2ABC"/>
    <w:rsid w:val="004035CD"/>
    <w:rsid w:val="005256FC"/>
    <w:rsid w:val="00631A6C"/>
    <w:rsid w:val="006A2899"/>
    <w:rsid w:val="00865463"/>
    <w:rsid w:val="009A00ED"/>
    <w:rsid w:val="00DE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2024-05-27T12:08:00Z</dcterms:created>
  <dcterms:modified xsi:type="dcterms:W3CDTF">2024-05-27T12:08:00Z</dcterms:modified>
</cp:coreProperties>
</file>